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C5B" w:rsidRPr="00E65FE2" w:rsidRDefault="00501C5B" w:rsidP="00035D1C">
      <w:pPr>
        <w:jc w:val="center"/>
        <w:rPr>
          <w:b/>
          <w:bCs/>
          <w:noProof/>
          <w:sz w:val="24"/>
          <w:lang w:eastAsia="tr-TR"/>
        </w:rPr>
      </w:pPr>
    </w:p>
    <w:p w:rsidR="00E91065" w:rsidRPr="00E65FE2" w:rsidRDefault="00E91065" w:rsidP="00E91065">
      <w:pPr>
        <w:tabs>
          <w:tab w:val="left" w:pos="2977"/>
        </w:tabs>
        <w:jc w:val="center"/>
        <w:rPr>
          <w:b/>
          <w:bCs/>
          <w:sz w:val="24"/>
        </w:rPr>
      </w:pPr>
      <w:r w:rsidRPr="00E65FE2">
        <w:rPr>
          <w:noProof/>
          <w:sz w:val="24"/>
          <w:lang w:eastAsia="tr-TR"/>
        </w:rPr>
        <w:drawing>
          <wp:inline distT="0" distB="0" distL="0" distR="0" wp14:anchorId="7C3E2FCA" wp14:editId="78BC4314">
            <wp:extent cx="1228725" cy="1228725"/>
            <wp:effectExtent l="0" t="0" r="9525" b="9525"/>
            <wp:docPr id="1" name="Resim 1" descr="C:\Users\müdür yardımcısı\AppData\Local\Microsoft\Windows\INetCache\Content.Word\logo vektör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üdür yardımcısı\AppData\Local\Microsoft\Windows\INetCache\Content.Word\logo vektöre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p w:rsidR="00E91065" w:rsidRPr="00E65FE2" w:rsidRDefault="00E91065" w:rsidP="00E91065">
      <w:pPr>
        <w:tabs>
          <w:tab w:val="left" w:pos="2977"/>
        </w:tabs>
        <w:jc w:val="center"/>
        <w:rPr>
          <w:b/>
          <w:bCs/>
          <w:sz w:val="24"/>
        </w:rPr>
      </w:pPr>
    </w:p>
    <w:p w:rsidR="00DD58BA" w:rsidRPr="00E65FE2" w:rsidRDefault="00833CC9" w:rsidP="00035D1C">
      <w:pPr>
        <w:jc w:val="center"/>
        <w:rPr>
          <w:b/>
          <w:bCs/>
          <w:sz w:val="24"/>
        </w:rPr>
      </w:pPr>
      <w:r w:rsidRPr="00E65FE2">
        <w:rPr>
          <w:b/>
          <w:bCs/>
          <w:sz w:val="24"/>
        </w:rPr>
        <w:t xml:space="preserve">ATATÜRK </w:t>
      </w:r>
      <w:r w:rsidR="002C361D" w:rsidRPr="00E65FE2">
        <w:rPr>
          <w:b/>
          <w:bCs/>
          <w:sz w:val="24"/>
        </w:rPr>
        <w:t xml:space="preserve">ANADOLU İMAM HATİP LİSESİ </w:t>
      </w:r>
    </w:p>
    <w:p w:rsidR="00833CC9" w:rsidRPr="00E65FE2" w:rsidRDefault="00290388" w:rsidP="00035D1C">
      <w:pPr>
        <w:jc w:val="center"/>
        <w:rPr>
          <w:b/>
          <w:bCs/>
          <w:sz w:val="24"/>
        </w:rPr>
      </w:pPr>
      <w:r>
        <w:rPr>
          <w:b/>
          <w:bCs/>
          <w:sz w:val="24"/>
        </w:rPr>
        <w:t>2025-2026</w:t>
      </w:r>
      <w:r w:rsidR="002C361D" w:rsidRPr="00E65FE2">
        <w:rPr>
          <w:b/>
          <w:bCs/>
          <w:sz w:val="24"/>
        </w:rPr>
        <w:t xml:space="preserve"> EĞİTİM ÖĞRETİM YILI </w:t>
      </w:r>
    </w:p>
    <w:p w:rsidR="00035D1C" w:rsidRPr="00E65FE2" w:rsidRDefault="009618BF" w:rsidP="00BE6BB2">
      <w:pPr>
        <w:jc w:val="center"/>
        <w:rPr>
          <w:b/>
          <w:bCs/>
          <w:sz w:val="24"/>
        </w:rPr>
      </w:pPr>
      <w:r>
        <w:rPr>
          <w:b/>
          <w:sz w:val="24"/>
        </w:rPr>
        <w:t xml:space="preserve">6. 7. </w:t>
      </w:r>
      <w:r w:rsidR="00095659" w:rsidRPr="00E65FE2">
        <w:rPr>
          <w:b/>
          <w:sz w:val="24"/>
        </w:rPr>
        <w:t xml:space="preserve"> SINIFLAR NAKİL KABUL SINAVI</w:t>
      </w:r>
      <w:r w:rsidR="00095659" w:rsidRPr="00E65FE2">
        <w:rPr>
          <w:b/>
          <w:bCs/>
          <w:sz w:val="24"/>
        </w:rPr>
        <w:t xml:space="preserve"> </w:t>
      </w:r>
      <w:r w:rsidR="002C361D" w:rsidRPr="00E65FE2">
        <w:rPr>
          <w:b/>
          <w:bCs/>
          <w:sz w:val="24"/>
        </w:rPr>
        <w:t>UYGULAMA ESASLARI</w:t>
      </w:r>
    </w:p>
    <w:p w:rsidR="009E2FE5" w:rsidRPr="00E65FE2" w:rsidRDefault="009E2FE5" w:rsidP="00BE6BB2">
      <w:pPr>
        <w:jc w:val="center"/>
        <w:rPr>
          <w:b/>
          <w:bCs/>
          <w:sz w:val="24"/>
        </w:rPr>
      </w:pPr>
    </w:p>
    <w:p w:rsidR="00833CC9" w:rsidRPr="00E65FE2" w:rsidRDefault="002C361D" w:rsidP="00035D1C">
      <w:pPr>
        <w:ind w:firstLine="708"/>
        <w:jc w:val="both"/>
        <w:rPr>
          <w:sz w:val="24"/>
        </w:rPr>
      </w:pPr>
      <w:r w:rsidRPr="00E65FE2">
        <w:rPr>
          <w:sz w:val="24"/>
        </w:rPr>
        <w:t xml:space="preserve">Okulumuz </w:t>
      </w:r>
      <w:r w:rsidR="00833CC9" w:rsidRPr="00E65FE2">
        <w:rPr>
          <w:sz w:val="24"/>
        </w:rPr>
        <w:t>Atatürk</w:t>
      </w:r>
      <w:r w:rsidRPr="00E65FE2">
        <w:rPr>
          <w:sz w:val="24"/>
        </w:rPr>
        <w:t xml:space="preserve"> Anadolu İmam Hatip Lisesi/İmam Hatip Ortaokulu “</w:t>
      </w:r>
      <w:proofErr w:type="gramStart"/>
      <w:r w:rsidRPr="00E65FE2">
        <w:rPr>
          <w:sz w:val="24"/>
        </w:rPr>
        <w:t>01/09/2016</w:t>
      </w:r>
      <w:proofErr w:type="gramEnd"/>
      <w:r w:rsidRPr="00E65FE2">
        <w:rPr>
          <w:sz w:val="24"/>
        </w:rPr>
        <w:t xml:space="preserve"> tarih 29818 Sayılı Resmi Gazetede yayımlanan Millî Eğitim Bakanlığı Özel Program ve Proje Uygulayan Eğitim Kurumları Yönetmeliği” 7. Madde ilk fıkrasında belirtildiği gibi “Gerekli görülmesi hâlinde bünyesinde ortaokul bulunan proje okullarına öğrenci alımı, okul yönetimince yapılacak yazılı veya sözlü sınav sonucuna göre belirlenebilir.” Hükmünce </w:t>
      </w:r>
      <w:r w:rsidR="00A958B5" w:rsidRPr="00E65FE2">
        <w:rPr>
          <w:sz w:val="24"/>
        </w:rPr>
        <w:t>202</w:t>
      </w:r>
      <w:r w:rsidR="00DD58BA" w:rsidRPr="00E65FE2">
        <w:rPr>
          <w:sz w:val="24"/>
        </w:rPr>
        <w:t>4-2025</w:t>
      </w:r>
      <w:r w:rsidRPr="00E65FE2">
        <w:rPr>
          <w:sz w:val="24"/>
        </w:rPr>
        <w:t xml:space="preserve"> Eği</w:t>
      </w:r>
      <w:r w:rsidR="00DD58BA" w:rsidRPr="00E65FE2">
        <w:rPr>
          <w:sz w:val="24"/>
        </w:rPr>
        <w:t xml:space="preserve">tim-Öğretim yılında ortaokul </w:t>
      </w:r>
      <w:r w:rsidR="009618BF">
        <w:rPr>
          <w:sz w:val="24"/>
        </w:rPr>
        <w:t>6. 7.</w:t>
      </w:r>
      <w:r w:rsidR="00202F4B" w:rsidRPr="00E65FE2">
        <w:rPr>
          <w:sz w:val="24"/>
        </w:rPr>
        <w:t xml:space="preserve"> </w:t>
      </w:r>
      <w:r w:rsidRPr="00E65FE2">
        <w:rPr>
          <w:sz w:val="24"/>
        </w:rPr>
        <w:t>Sınıflarına sınav ile öğrenci alacaktır</w:t>
      </w:r>
      <w:r w:rsidR="00833CC9" w:rsidRPr="00E65FE2">
        <w:rPr>
          <w:sz w:val="24"/>
        </w:rPr>
        <w:t>. Sınavda uygulana</w:t>
      </w:r>
      <w:r w:rsidR="00A958B5" w:rsidRPr="00E65FE2">
        <w:rPr>
          <w:sz w:val="24"/>
        </w:rPr>
        <w:t>cak esaslar 15.06.2023</w:t>
      </w:r>
      <w:r w:rsidRPr="00E65FE2">
        <w:rPr>
          <w:sz w:val="24"/>
        </w:rPr>
        <w:t xml:space="preserve"> tarihinde okul idaremizce oluşturulan komisyonun belirlediği aşağıdaki esaslara göre yapılacaktır. </w:t>
      </w:r>
    </w:p>
    <w:p w:rsidR="00833CC9" w:rsidRPr="00E65FE2" w:rsidRDefault="002C361D" w:rsidP="009618BF">
      <w:pPr>
        <w:ind w:firstLine="708"/>
        <w:jc w:val="both"/>
        <w:rPr>
          <w:sz w:val="24"/>
        </w:rPr>
      </w:pPr>
      <w:r w:rsidRPr="00E65FE2">
        <w:rPr>
          <w:sz w:val="24"/>
        </w:rPr>
        <w:t xml:space="preserve">1) </w:t>
      </w:r>
      <w:r w:rsidR="00290388">
        <w:rPr>
          <w:sz w:val="24"/>
        </w:rPr>
        <w:t>2025-2026</w:t>
      </w:r>
      <w:r w:rsidR="00DD58BA" w:rsidRPr="00E65FE2">
        <w:rPr>
          <w:sz w:val="24"/>
        </w:rPr>
        <w:t xml:space="preserve"> Öğretim yılında okulumuz </w:t>
      </w:r>
      <w:r w:rsidR="009618BF">
        <w:rPr>
          <w:sz w:val="24"/>
        </w:rPr>
        <w:t>6. 7.</w:t>
      </w:r>
      <w:r w:rsidR="00202F4B" w:rsidRPr="00E65FE2">
        <w:rPr>
          <w:sz w:val="24"/>
        </w:rPr>
        <w:t xml:space="preserve"> Sınıflarda nakil giden</w:t>
      </w:r>
      <w:r w:rsidR="007D70D3" w:rsidRPr="00E65FE2">
        <w:rPr>
          <w:sz w:val="24"/>
        </w:rPr>
        <w:t xml:space="preserve"> öğrenci</w:t>
      </w:r>
      <w:r w:rsidR="00202F4B" w:rsidRPr="00E65FE2">
        <w:rPr>
          <w:sz w:val="24"/>
        </w:rPr>
        <w:t xml:space="preserve"> sayısı kadar</w:t>
      </w:r>
      <w:r w:rsidR="00833CC9" w:rsidRPr="00E65FE2">
        <w:rPr>
          <w:sz w:val="24"/>
        </w:rPr>
        <w:t xml:space="preserve"> </w:t>
      </w:r>
      <w:r w:rsidR="00202F4B" w:rsidRPr="00E65FE2">
        <w:rPr>
          <w:sz w:val="24"/>
        </w:rPr>
        <w:t xml:space="preserve">öğrenci alınacaktır. </w:t>
      </w:r>
      <w:r w:rsidR="009618BF">
        <w:rPr>
          <w:sz w:val="24"/>
        </w:rPr>
        <w:t xml:space="preserve">6. 7. </w:t>
      </w:r>
      <w:r w:rsidR="00202F4B" w:rsidRPr="00E65FE2">
        <w:rPr>
          <w:sz w:val="24"/>
        </w:rPr>
        <w:t xml:space="preserve"> Sınıfa gelecek ö</w:t>
      </w:r>
      <w:r w:rsidRPr="00E65FE2">
        <w:rPr>
          <w:sz w:val="24"/>
        </w:rPr>
        <w:t xml:space="preserve">ğrencilerin belirlenmesinde yapılacak seçme sınavında puan </w:t>
      </w:r>
      <w:r w:rsidR="007D70D3" w:rsidRPr="00E65FE2">
        <w:rPr>
          <w:sz w:val="24"/>
        </w:rPr>
        <w:t xml:space="preserve">sıralamasına göre </w:t>
      </w:r>
      <w:r w:rsidRPr="00E65FE2">
        <w:rPr>
          <w:sz w:val="24"/>
        </w:rPr>
        <w:t xml:space="preserve">değerlendirilecektir. </w:t>
      </w:r>
    </w:p>
    <w:p w:rsidR="00DD58BA" w:rsidRPr="00E65FE2" w:rsidRDefault="00035D1C" w:rsidP="0015112D">
      <w:pPr>
        <w:ind w:firstLine="708"/>
        <w:jc w:val="both"/>
        <w:rPr>
          <w:sz w:val="24"/>
        </w:rPr>
      </w:pPr>
      <w:r w:rsidRPr="00E65FE2">
        <w:rPr>
          <w:sz w:val="24"/>
        </w:rPr>
        <w:t xml:space="preserve">2) Okulumuzda tam gün eğitim yapılmakta olup derslerin başlama ve bitiş saatleri her gün 08.00-16.00 saatleri arasında olacaktır. </w:t>
      </w:r>
      <w:r w:rsidR="00DD58BA" w:rsidRPr="00E65FE2">
        <w:rPr>
          <w:sz w:val="24"/>
        </w:rPr>
        <w:t>Zaman çizelgesi Milli Eğitim Bakanlığı ve Din Öğretimi genel Müdürlüğünce belirlenen İmam Hatip Ortaokulu Haf</w:t>
      </w:r>
      <w:r w:rsidR="00290388">
        <w:rPr>
          <w:sz w:val="24"/>
        </w:rPr>
        <w:t>talık Ders çizelgesine göre 2025-2026</w:t>
      </w:r>
      <w:r w:rsidR="00DD58BA" w:rsidRPr="00E65FE2">
        <w:rPr>
          <w:sz w:val="24"/>
        </w:rPr>
        <w:t xml:space="preserve"> sene başı kurul toplantısında planlanacaktır.</w:t>
      </w:r>
    </w:p>
    <w:p w:rsidR="00833CC9" w:rsidRPr="00E65FE2" w:rsidRDefault="002C361D" w:rsidP="009618BF">
      <w:pPr>
        <w:ind w:firstLine="708"/>
        <w:jc w:val="both"/>
        <w:rPr>
          <w:sz w:val="24"/>
        </w:rPr>
      </w:pPr>
      <w:r w:rsidRPr="00E65FE2">
        <w:rPr>
          <w:sz w:val="24"/>
        </w:rPr>
        <w:t xml:space="preserve">3) </w:t>
      </w:r>
      <w:r w:rsidR="00DD58BA" w:rsidRPr="00E65FE2">
        <w:rPr>
          <w:sz w:val="24"/>
        </w:rPr>
        <w:t xml:space="preserve">Sınav Başvuruları: Başvurular </w:t>
      </w:r>
      <w:r w:rsidR="00290388">
        <w:rPr>
          <w:sz w:val="24"/>
        </w:rPr>
        <w:t>07.04</w:t>
      </w:r>
      <w:r w:rsidR="00290388" w:rsidRPr="00802A57">
        <w:rPr>
          <w:sz w:val="24"/>
        </w:rPr>
        <w:t>.</w:t>
      </w:r>
      <w:r w:rsidR="00290388">
        <w:rPr>
          <w:sz w:val="24"/>
        </w:rPr>
        <w:t>2025-24.06.2025</w:t>
      </w:r>
      <w:r w:rsidR="00290388" w:rsidRPr="00802A57">
        <w:rPr>
          <w:sz w:val="24"/>
        </w:rPr>
        <w:t xml:space="preserve"> </w:t>
      </w:r>
      <w:r w:rsidR="00DD58BA" w:rsidRPr="00E65FE2">
        <w:rPr>
          <w:sz w:val="24"/>
        </w:rPr>
        <w:t>tarihleri arasında okulumuzda sınav başvuru (ön kayıt) formu doldurularak yapılacaktır.</w:t>
      </w:r>
    </w:p>
    <w:p w:rsidR="00833CC9" w:rsidRPr="00E65FE2" w:rsidRDefault="002C361D" w:rsidP="00290388">
      <w:pPr>
        <w:ind w:firstLine="708"/>
        <w:jc w:val="both"/>
        <w:rPr>
          <w:sz w:val="24"/>
        </w:rPr>
      </w:pPr>
      <w:r w:rsidRPr="00E65FE2">
        <w:rPr>
          <w:sz w:val="24"/>
        </w:rPr>
        <w:t xml:space="preserve">4) </w:t>
      </w:r>
      <w:r w:rsidR="00290388">
        <w:rPr>
          <w:sz w:val="24"/>
        </w:rPr>
        <w:t>Yazılı sınav (</w:t>
      </w:r>
      <w:proofErr w:type="gramStart"/>
      <w:r w:rsidR="00290388">
        <w:rPr>
          <w:sz w:val="24"/>
        </w:rPr>
        <w:t>6</w:t>
      </w:r>
      <w:r w:rsidR="00DD58BA" w:rsidRPr="00E65FE2">
        <w:rPr>
          <w:sz w:val="24"/>
        </w:rPr>
        <w:t>.</w:t>
      </w:r>
      <w:r w:rsidR="009618BF">
        <w:rPr>
          <w:sz w:val="24"/>
        </w:rPr>
        <w:t>7</w:t>
      </w:r>
      <w:proofErr w:type="gramEnd"/>
      <w:r w:rsidR="009618BF">
        <w:rPr>
          <w:sz w:val="24"/>
        </w:rPr>
        <w:t>.</w:t>
      </w:r>
      <w:r w:rsidR="00290388">
        <w:rPr>
          <w:sz w:val="24"/>
        </w:rPr>
        <w:t xml:space="preserve"> Sınıflar Nakil Sıralama</w:t>
      </w:r>
      <w:r w:rsidR="00DD58BA" w:rsidRPr="00E65FE2">
        <w:rPr>
          <w:sz w:val="24"/>
        </w:rPr>
        <w:t xml:space="preserve"> Sınavı) </w:t>
      </w:r>
      <w:r w:rsidR="00290388">
        <w:rPr>
          <w:sz w:val="24"/>
        </w:rPr>
        <w:t>25.06.2025</w:t>
      </w:r>
      <w:r w:rsidR="00290388" w:rsidRPr="00802A57">
        <w:rPr>
          <w:sz w:val="24"/>
        </w:rPr>
        <w:t xml:space="preserve"> </w:t>
      </w:r>
      <w:r w:rsidR="00DD58BA" w:rsidRPr="00E65FE2">
        <w:rPr>
          <w:sz w:val="24"/>
        </w:rPr>
        <w:t xml:space="preserve">tarihinde saat 10.00’da Atatürk Anadolu İmam Hatip Lisesi’nde (Şehit Ömer </w:t>
      </w:r>
      <w:proofErr w:type="spellStart"/>
      <w:r w:rsidR="00DD58BA" w:rsidRPr="00E65FE2">
        <w:rPr>
          <w:sz w:val="24"/>
        </w:rPr>
        <w:t>Halisdemir</w:t>
      </w:r>
      <w:proofErr w:type="spellEnd"/>
      <w:r w:rsidR="00DD58BA" w:rsidRPr="00E65FE2">
        <w:rPr>
          <w:sz w:val="24"/>
        </w:rPr>
        <w:t xml:space="preserve"> Bulvarı No:23 Keçiören / Ankara) yapılacaktır. Sınava girecek öğrencilerin en geç 09.30’da okulda hazır bulunmaları gerekmektedir. Sınava gelen her öğrencinin yanında nüfus cüzdanı, kurşun kalem, kalem tıraş ve silgi bulundurması gerekmektedir.</w:t>
      </w:r>
    </w:p>
    <w:p w:rsidR="00BC51D5" w:rsidRPr="00E65FE2" w:rsidRDefault="002C361D" w:rsidP="00501C5B">
      <w:pPr>
        <w:ind w:firstLine="708"/>
        <w:jc w:val="both"/>
        <w:rPr>
          <w:sz w:val="24"/>
        </w:rPr>
      </w:pPr>
      <w:r w:rsidRPr="00E65FE2">
        <w:rPr>
          <w:sz w:val="24"/>
        </w:rPr>
        <w:t xml:space="preserve">5) </w:t>
      </w:r>
      <w:r w:rsidR="00DD58BA" w:rsidRPr="00E65FE2">
        <w:rPr>
          <w:sz w:val="24"/>
        </w:rPr>
        <w:t>Sorular</w:t>
      </w:r>
      <w:r w:rsidR="00BC51D5" w:rsidRPr="00E65FE2">
        <w:rPr>
          <w:sz w:val="24"/>
        </w:rPr>
        <w:t xml:space="preserve"> </w:t>
      </w:r>
      <w:r w:rsidR="009618BF">
        <w:rPr>
          <w:sz w:val="24"/>
        </w:rPr>
        <w:t xml:space="preserve">6. 7. </w:t>
      </w:r>
      <w:r w:rsidR="00095659" w:rsidRPr="00E65FE2">
        <w:rPr>
          <w:sz w:val="24"/>
        </w:rPr>
        <w:t xml:space="preserve"> Sınıflar için öğrencinin bitirdiği sınıfın müfredatından </w:t>
      </w:r>
      <w:r w:rsidR="006726FE">
        <w:rPr>
          <w:sz w:val="24"/>
        </w:rPr>
        <w:t>belirlenecektir. Sınav süresi 12</w:t>
      </w:r>
      <w:r w:rsidR="00035D1C" w:rsidRPr="00E65FE2">
        <w:rPr>
          <w:sz w:val="24"/>
        </w:rPr>
        <w:t>0 Dakika olacaktır.</w:t>
      </w:r>
      <w:r w:rsidR="00EC0CA2" w:rsidRPr="00E65FE2">
        <w:rPr>
          <w:sz w:val="24"/>
        </w:rPr>
        <w:t xml:space="preserve"> Yanlış cevap doğru cevabı götürmeyecektir.</w:t>
      </w:r>
      <w:r w:rsidR="00BE6BB2" w:rsidRPr="00E65FE2">
        <w:rPr>
          <w:sz w:val="24"/>
        </w:rPr>
        <w:t xml:space="preserve"> </w:t>
      </w:r>
    </w:p>
    <w:p w:rsidR="00035D1C" w:rsidRPr="00E65FE2" w:rsidRDefault="00AE4ACC" w:rsidP="00035D1C">
      <w:pPr>
        <w:jc w:val="both"/>
        <w:rPr>
          <w:sz w:val="24"/>
        </w:rPr>
      </w:pPr>
      <w:r>
        <w:rPr>
          <w:sz w:val="24"/>
        </w:rPr>
        <w:t xml:space="preserve">Soru sayıları; </w:t>
      </w:r>
      <w:r>
        <w:rPr>
          <w:sz w:val="24"/>
        </w:rPr>
        <w:tab/>
      </w:r>
      <w:r>
        <w:rPr>
          <w:sz w:val="24"/>
        </w:rPr>
        <w:tab/>
        <w:t xml:space="preserve">Türkçe 20, </w:t>
      </w:r>
      <w:r>
        <w:rPr>
          <w:sz w:val="24"/>
        </w:rPr>
        <w:tab/>
      </w:r>
      <w:r>
        <w:rPr>
          <w:sz w:val="24"/>
        </w:rPr>
        <w:tab/>
        <w:t xml:space="preserve">Matematik 20, </w:t>
      </w:r>
      <w:r>
        <w:rPr>
          <w:sz w:val="24"/>
        </w:rPr>
        <w:tab/>
      </w:r>
      <w:r>
        <w:rPr>
          <w:sz w:val="24"/>
        </w:rPr>
        <w:tab/>
        <w:t>Fen Bilimleri 20</w:t>
      </w:r>
      <w:r w:rsidR="00035D1C" w:rsidRPr="00E65FE2">
        <w:rPr>
          <w:sz w:val="24"/>
        </w:rPr>
        <w:t xml:space="preserve">, </w:t>
      </w:r>
    </w:p>
    <w:p w:rsidR="00BC51D5" w:rsidRPr="00E65FE2" w:rsidRDefault="00035D1C" w:rsidP="00035D1C">
      <w:pPr>
        <w:ind w:left="1416" w:firstLine="708"/>
        <w:jc w:val="both"/>
        <w:rPr>
          <w:sz w:val="24"/>
        </w:rPr>
      </w:pPr>
      <w:r w:rsidRPr="00E65FE2">
        <w:rPr>
          <w:sz w:val="24"/>
        </w:rPr>
        <w:t xml:space="preserve">Sosyal Bilgiler </w:t>
      </w:r>
      <w:r w:rsidR="00AE4ACC">
        <w:rPr>
          <w:sz w:val="24"/>
        </w:rPr>
        <w:t>20</w:t>
      </w:r>
      <w:r w:rsidRPr="00E65FE2">
        <w:rPr>
          <w:sz w:val="24"/>
        </w:rPr>
        <w:t>,</w:t>
      </w:r>
      <w:r w:rsidRPr="00E65FE2">
        <w:rPr>
          <w:sz w:val="24"/>
        </w:rPr>
        <w:tab/>
        <w:t xml:space="preserve">Din Kül. </w:t>
      </w:r>
      <w:proofErr w:type="gramStart"/>
      <w:r w:rsidRPr="00E65FE2">
        <w:rPr>
          <w:sz w:val="24"/>
        </w:rPr>
        <w:t>ve</w:t>
      </w:r>
      <w:proofErr w:type="gramEnd"/>
      <w:r w:rsidRPr="00E65FE2">
        <w:rPr>
          <w:sz w:val="24"/>
        </w:rPr>
        <w:t xml:space="preserve"> Ahla</w:t>
      </w:r>
      <w:r w:rsidR="00AE4ACC">
        <w:rPr>
          <w:sz w:val="24"/>
        </w:rPr>
        <w:t>k Bil. 10</w:t>
      </w:r>
      <w:r w:rsidR="00A958B5" w:rsidRPr="00E65FE2">
        <w:rPr>
          <w:sz w:val="24"/>
        </w:rPr>
        <w:t xml:space="preserve">, </w:t>
      </w:r>
      <w:r w:rsidR="00A958B5" w:rsidRPr="00E65FE2">
        <w:rPr>
          <w:sz w:val="24"/>
        </w:rPr>
        <w:tab/>
        <w:t xml:space="preserve">İngilizce </w:t>
      </w:r>
      <w:r w:rsidR="00AE4ACC">
        <w:rPr>
          <w:sz w:val="24"/>
        </w:rPr>
        <w:t>10</w:t>
      </w:r>
      <w:r w:rsidRPr="00E65FE2">
        <w:rPr>
          <w:sz w:val="24"/>
        </w:rPr>
        <w:t xml:space="preserve">, </w:t>
      </w:r>
    </w:p>
    <w:p w:rsidR="00A05510" w:rsidRPr="00E65FE2" w:rsidRDefault="00095659" w:rsidP="00BC51D5">
      <w:pPr>
        <w:ind w:left="-142" w:firstLine="708"/>
        <w:jc w:val="both"/>
        <w:rPr>
          <w:sz w:val="24"/>
        </w:rPr>
      </w:pPr>
      <w:r w:rsidRPr="00E65FE2">
        <w:rPr>
          <w:sz w:val="24"/>
        </w:rPr>
        <w:t xml:space="preserve">Sorular MEB </w:t>
      </w:r>
      <w:r w:rsidR="00BC51D5" w:rsidRPr="00E65FE2">
        <w:rPr>
          <w:sz w:val="24"/>
        </w:rPr>
        <w:t xml:space="preserve">müfredatı temel alınmak üzere; ünite ve konu kazanımlarının yanında, okuma-anlama, ayırt etme becerilerini ölçen, sorgulama, yorumlama ve çıkarımda bulunabilme içeriğinde belirlenecektir. </w:t>
      </w:r>
    </w:p>
    <w:p w:rsidR="00A05510" w:rsidRPr="00E65FE2" w:rsidRDefault="00A05510" w:rsidP="00BC51D5">
      <w:pPr>
        <w:ind w:left="-142" w:firstLine="708"/>
        <w:jc w:val="both"/>
        <w:rPr>
          <w:sz w:val="24"/>
        </w:rPr>
      </w:pPr>
    </w:p>
    <w:p w:rsidR="00DD58BA" w:rsidRDefault="00DD58BA" w:rsidP="00BC51D5">
      <w:pPr>
        <w:ind w:left="-142" w:firstLine="708"/>
        <w:jc w:val="both"/>
        <w:rPr>
          <w:sz w:val="24"/>
        </w:rPr>
      </w:pPr>
    </w:p>
    <w:p w:rsidR="009618BF" w:rsidRPr="00E65FE2" w:rsidRDefault="009618BF" w:rsidP="00BC51D5">
      <w:pPr>
        <w:ind w:left="-142" w:firstLine="708"/>
        <w:jc w:val="both"/>
        <w:rPr>
          <w:sz w:val="24"/>
        </w:rPr>
      </w:pPr>
    </w:p>
    <w:p w:rsidR="00AE4ACC" w:rsidRPr="00802A57" w:rsidRDefault="00AE4ACC" w:rsidP="00AE4ACC">
      <w:pPr>
        <w:ind w:left="-142" w:firstLine="850"/>
        <w:jc w:val="both"/>
        <w:rPr>
          <w:sz w:val="24"/>
        </w:rPr>
      </w:pPr>
      <w:r w:rsidRPr="00802A57">
        <w:rPr>
          <w:sz w:val="24"/>
        </w:rPr>
        <w:lastRenderedPageBreak/>
        <w:t>Sınav 500 tam puan üzerinden değerlendirilecektir.</w:t>
      </w:r>
      <w:r w:rsidRPr="00802A57">
        <w:rPr>
          <w:sz w:val="24"/>
        </w:rPr>
        <w:tab/>
      </w:r>
    </w:p>
    <w:p w:rsidR="00AE4ACC" w:rsidRDefault="00AE4ACC" w:rsidP="00AE4ACC">
      <w:pPr>
        <w:jc w:val="both"/>
        <w:rPr>
          <w:sz w:val="24"/>
        </w:rPr>
      </w:pPr>
      <w:r>
        <w:rPr>
          <w:sz w:val="24"/>
        </w:rPr>
        <w:t xml:space="preserve">Öğrenci </w:t>
      </w:r>
      <w:proofErr w:type="gramStart"/>
      <w:r>
        <w:rPr>
          <w:sz w:val="24"/>
        </w:rPr>
        <w:t>Puanı ;   Türkçe</w:t>
      </w:r>
      <w:proofErr w:type="gramEnd"/>
      <w:r>
        <w:rPr>
          <w:sz w:val="24"/>
        </w:rPr>
        <w:t xml:space="preserve"> </w:t>
      </w:r>
      <w:r>
        <w:rPr>
          <w:sz w:val="24"/>
        </w:rPr>
        <w:tab/>
      </w:r>
      <w:r>
        <w:rPr>
          <w:sz w:val="24"/>
        </w:rPr>
        <w:tab/>
      </w:r>
      <w:r>
        <w:rPr>
          <w:sz w:val="24"/>
        </w:rPr>
        <w:tab/>
        <w:t>20 soru X 5,5 katsayı = 110 puan</w:t>
      </w:r>
      <w:r>
        <w:rPr>
          <w:sz w:val="24"/>
        </w:rPr>
        <w:tab/>
      </w:r>
      <w:r>
        <w:rPr>
          <w:sz w:val="24"/>
        </w:rPr>
        <w:tab/>
      </w:r>
    </w:p>
    <w:p w:rsidR="00AE4ACC" w:rsidRDefault="00AE4ACC" w:rsidP="00AE4ACC">
      <w:pPr>
        <w:ind w:left="1416"/>
        <w:jc w:val="both"/>
        <w:rPr>
          <w:sz w:val="24"/>
        </w:rPr>
      </w:pPr>
      <w:r>
        <w:rPr>
          <w:sz w:val="24"/>
        </w:rPr>
        <w:t xml:space="preserve">     Matematik </w:t>
      </w:r>
      <w:r>
        <w:rPr>
          <w:sz w:val="24"/>
        </w:rPr>
        <w:tab/>
      </w:r>
      <w:r>
        <w:rPr>
          <w:sz w:val="24"/>
        </w:rPr>
        <w:tab/>
      </w:r>
      <w:r>
        <w:rPr>
          <w:sz w:val="24"/>
        </w:rPr>
        <w:tab/>
        <w:t>20 soru X 5,5 katsayı = 110 puan</w:t>
      </w:r>
      <w:r>
        <w:rPr>
          <w:sz w:val="24"/>
        </w:rPr>
        <w:tab/>
      </w:r>
      <w:r>
        <w:rPr>
          <w:sz w:val="24"/>
        </w:rPr>
        <w:tab/>
      </w:r>
    </w:p>
    <w:p w:rsidR="00AE4ACC" w:rsidRPr="00802A57" w:rsidRDefault="00AE4ACC" w:rsidP="00AE4ACC">
      <w:pPr>
        <w:ind w:left="1416"/>
        <w:jc w:val="both"/>
        <w:rPr>
          <w:sz w:val="24"/>
        </w:rPr>
      </w:pPr>
      <w:r>
        <w:rPr>
          <w:sz w:val="24"/>
        </w:rPr>
        <w:t xml:space="preserve">     Fen Bilimleri </w:t>
      </w:r>
      <w:r>
        <w:rPr>
          <w:sz w:val="24"/>
        </w:rPr>
        <w:tab/>
      </w:r>
      <w:r>
        <w:rPr>
          <w:sz w:val="24"/>
        </w:rPr>
        <w:tab/>
        <w:t>20 soru X 5 katsayı    = 100 puan</w:t>
      </w:r>
      <w:r w:rsidRPr="00802A57">
        <w:rPr>
          <w:sz w:val="24"/>
        </w:rPr>
        <w:t xml:space="preserve"> </w:t>
      </w:r>
    </w:p>
    <w:p w:rsidR="00AE4ACC" w:rsidRDefault="00AE4ACC" w:rsidP="00AE4ACC">
      <w:pPr>
        <w:ind w:left="708" w:firstLine="708"/>
        <w:jc w:val="both"/>
        <w:rPr>
          <w:sz w:val="24"/>
        </w:rPr>
      </w:pPr>
      <w:r>
        <w:rPr>
          <w:sz w:val="24"/>
        </w:rPr>
        <w:t xml:space="preserve">     </w:t>
      </w:r>
      <w:r w:rsidRPr="00802A57">
        <w:rPr>
          <w:sz w:val="24"/>
        </w:rPr>
        <w:t xml:space="preserve">Sosyal Bilgiler </w:t>
      </w:r>
      <w:r>
        <w:rPr>
          <w:sz w:val="24"/>
        </w:rPr>
        <w:tab/>
      </w:r>
      <w:r>
        <w:rPr>
          <w:sz w:val="24"/>
        </w:rPr>
        <w:tab/>
        <w:t>20 soru X 4 katsayı    = 80 puan</w:t>
      </w:r>
    </w:p>
    <w:p w:rsidR="00AE4ACC" w:rsidRDefault="00AE4ACC" w:rsidP="00AE4ACC">
      <w:pPr>
        <w:ind w:left="708" w:firstLine="708"/>
        <w:jc w:val="both"/>
        <w:rPr>
          <w:sz w:val="24"/>
        </w:rPr>
      </w:pPr>
      <w:r>
        <w:rPr>
          <w:sz w:val="24"/>
        </w:rPr>
        <w:t xml:space="preserve">     </w:t>
      </w:r>
      <w:r w:rsidRPr="00802A57">
        <w:rPr>
          <w:sz w:val="24"/>
        </w:rPr>
        <w:t xml:space="preserve">Din Kül. </w:t>
      </w:r>
      <w:proofErr w:type="gramStart"/>
      <w:r w:rsidRPr="00802A57">
        <w:rPr>
          <w:sz w:val="24"/>
        </w:rPr>
        <w:t>ve</w:t>
      </w:r>
      <w:proofErr w:type="gramEnd"/>
      <w:r w:rsidRPr="00802A57">
        <w:rPr>
          <w:sz w:val="24"/>
        </w:rPr>
        <w:t xml:space="preserve"> Ahla</w:t>
      </w:r>
      <w:r>
        <w:rPr>
          <w:sz w:val="24"/>
        </w:rPr>
        <w:t xml:space="preserve">k Bil. </w:t>
      </w:r>
      <w:r>
        <w:rPr>
          <w:sz w:val="24"/>
        </w:rPr>
        <w:tab/>
        <w:t>10 soru X 5 katsayı    = 50 puan</w:t>
      </w:r>
      <w:r w:rsidRPr="00802A57">
        <w:rPr>
          <w:sz w:val="24"/>
        </w:rPr>
        <w:t xml:space="preserve"> </w:t>
      </w:r>
      <w:r w:rsidRPr="00802A57">
        <w:rPr>
          <w:sz w:val="24"/>
        </w:rPr>
        <w:tab/>
      </w:r>
    </w:p>
    <w:p w:rsidR="00AE4ACC" w:rsidRDefault="00AE4ACC" w:rsidP="00AE4ACC">
      <w:pPr>
        <w:ind w:left="708" w:firstLine="708"/>
        <w:jc w:val="both"/>
        <w:rPr>
          <w:sz w:val="24"/>
        </w:rPr>
      </w:pPr>
      <w:r>
        <w:rPr>
          <w:sz w:val="24"/>
        </w:rPr>
        <w:t xml:space="preserve">     </w:t>
      </w:r>
      <w:r w:rsidRPr="00802A57">
        <w:rPr>
          <w:sz w:val="24"/>
        </w:rPr>
        <w:t xml:space="preserve">İngilizce </w:t>
      </w:r>
      <w:r>
        <w:rPr>
          <w:sz w:val="24"/>
        </w:rPr>
        <w:tab/>
      </w:r>
      <w:r>
        <w:rPr>
          <w:sz w:val="24"/>
        </w:rPr>
        <w:tab/>
      </w:r>
      <w:r>
        <w:rPr>
          <w:sz w:val="24"/>
        </w:rPr>
        <w:tab/>
        <w:t>10 soru X 5 katsayı    = 50 puan</w:t>
      </w:r>
    </w:p>
    <w:p w:rsidR="00AE4ACC" w:rsidRPr="00802A57" w:rsidRDefault="00AE4ACC" w:rsidP="00AE4ACC">
      <w:pPr>
        <w:ind w:firstLine="708"/>
        <w:jc w:val="both"/>
        <w:rPr>
          <w:sz w:val="24"/>
        </w:rPr>
      </w:pPr>
      <w:proofErr w:type="gramStart"/>
      <w:r>
        <w:rPr>
          <w:sz w:val="24"/>
        </w:rPr>
        <w:t>ders</w:t>
      </w:r>
      <w:proofErr w:type="gramEnd"/>
      <w:r>
        <w:rPr>
          <w:sz w:val="24"/>
        </w:rPr>
        <w:t xml:space="preserve"> ve puan katsayısı esasına göre hesaplanacaktır.</w:t>
      </w:r>
    </w:p>
    <w:p w:rsidR="00375CD3" w:rsidRPr="00E65FE2" w:rsidRDefault="00375CD3" w:rsidP="00513B98">
      <w:pPr>
        <w:ind w:firstLine="708"/>
        <w:jc w:val="both"/>
        <w:rPr>
          <w:sz w:val="24"/>
        </w:rPr>
      </w:pPr>
      <w:r w:rsidRPr="00E65FE2">
        <w:rPr>
          <w:sz w:val="24"/>
        </w:rPr>
        <w:t>6</w:t>
      </w:r>
      <w:r w:rsidR="00FD230C" w:rsidRPr="00E65FE2">
        <w:rPr>
          <w:sz w:val="24"/>
        </w:rPr>
        <w:t>)</w:t>
      </w:r>
      <w:r w:rsidR="002C361D" w:rsidRPr="00E65FE2">
        <w:rPr>
          <w:sz w:val="24"/>
        </w:rPr>
        <w:t xml:space="preserve"> </w:t>
      </w:r>
      <w:r w:rsidR="00035D1C" w:rsidRPr="00E65FE2">
        <w:rPr>
          <w:sz w:val="24"/>
        </w:rPr>
        <w:t>Sınavda puan eşitliği durumunda önce Türkçe, ardından sırasıyla Matematik, Fen Bilimleri</w:t>
      </w:r>
      <w:r w:rsidR="00513B98" w:rsidRPr="00E65FE2">
        <w:rPr>
          <w:sz w:val="24"/>
        </w:rPr>
        <w:t>, Sosyal Bilgiler,</w:t>
      </w:r>
      <w:r w:rsidR="00035D1C" w:rsidRPr="00E65FE2">
        <w:rPr>
          <w:sz w:val="24"/>
        </w:rPr>
        <w:t xml:space="preserve"> Din Kültürü ve Ahlak Bilgisi,  İngilizce dersleri doğru sayılarına bakılacaktır.</w:t>
      </w:r>
    </w:p>
    <w:p w:rsidR="00375CD3" w:rsidRPr="00E65FE2" w:rsidRDefault="002C361D" w:rsidP="00290388">
      <w:pPr>
        <w:ind w:firstLine="708"/>
        <w:jc w:val="both"/>
        <w:rPr>
          <w:sz w:val="24"/>
        </w:rPr>
      </w:pPr>
      <w:r w:rsidRPr="00E65FE2">
        <w:rPr>
          <w:sz w:val="24"/>
        </w:rPr>
        <w:t xml:space="preserve">7) </w:t>
      </w:r>
      <w:r w:rsidR="00751071" w:rsidRPr="00E65FE2">
        <w:rPr>
          <w:sz w:val="24"/>
        </w:rPr>
        <w:t xml:space="preserve">Sınav sonuçları </w:t>
      </w:r>
      <w:r w:rsidR="00290388">
        <w:rPr>
          <w:sz w:val="24"/>
        </w:rPr>
        <w:t>30.06.2025</w:t>
      </w:r>
      <w:r w:rsidR="00290388" w:rsidRPr="00802A57">
        <w:rPr>
          <w:sz w:val="24"/>
        </w:rPr>
        <w:t xml:space="preserve"> </w:t>
      </w:r>
      <w:r w:rsidR="00751071" w:rsidRPr="00E65FE2">
        <w:rPr>
          <w:sz w:val="24"/>
        </w:rPr>
        <w:t xml:space="preserve">tarihinde okulumuzda ve okulumuzun internet sitesinde duyurulacaktır. Sınav sonuçlarına itirazlar </w:t>
      </w:r>
      <w:r w:rsidR="00290388">
        <w:rPr>
          <w:sz w:val="24"/>
        </w:rPr>
        <w:t>26.06.2025</w:t>
      </w:r>
      <w:r w:rsidR="00290388" w:rsidRPr="00802A57">
        <w:rPr>
          <w:sz w:val="24"/>
        </w:rPr>
        <w:t xml:space="preserve"> -</w:t>
      </w:r>
      <w:r w:rsidR="00290388">
        <w:rPr>
          <w:sz w:val="24"/>
        </w:rPr>
        <w:t>27.06.2025</w:t>
      </w:r>
      <w:r w:rsidR="00290388" w:rsidRPr="00802A57">
        <w:rPr>
          <w:sz w:val="24"/>
        </w:rPr>
        <w:t xml:space="preserve"> </w:t>
      </w:r>
      <w:r w:rsidR="00751071" w:rsidRPr="00E65FE2">
        <w:rPr>
          <w:sz w:val="24"/>
        </w:rPr>
        <w:t>tarihleri arasında Atatürk Anadolu İmam Hatip Lisesi’ne yazılı yapılacaktır. İtirazlar Sınav Yürütme Komisyonunca değerlendirildikten sonra kesin sonuçlar yayımlanacaktır.</w:t>
      </w:r>
    </w:p>
    <w:p w:rsidR="001B2AF2" w:rsidRPr="00E65FE2" w:rsidRDefault="002C361D" w:rsidP="00290388">
      <w:pPr>
        <w:ind w:firstLine="708"/>
        <w:jc w:val="both"/>
        <w:rPr>
          <w:sz w:val="24"/>
        </w:rPr>
      </w:pPr>
      <w:r w:rsidRPr="00E65FE2">
        <w:rPr>
          <w:sz w:val="24"/>
        </w:rPr>
        <w:t>8</w:t>
      </w:r>
      <w:r w:rsidR="00375CD3" w:rsidRPr="00E65FE2">
        <w:rPr>
          <w:sz w:val="24"/>
        </w:rPr>
        <w:t>)</w:t>
      </w:r>
      <w:r w:rsidR="00390477" w:rsidRPr="00E65FE2">
        <w:rPr>
          <w:sz w:val="24"/>
        </w:rPr>
        <w:t xml:space="preserve"> </w:t>
      </w:r>
      <w:r w:rsidR="001B2AF2" w:rsidRPr="00E65FE2">
        <w:rPr>
          <w:sz w:val="24"/>
        </w:rPr>
        <w:t xml:space="preserve">Sıralamaya giren ve okulumuza kayıt yaptırmaya hak kazanan öğrencilerimizin </w:t>
      </w:r>
      <w:r w:rsidR="006726FE">
        <w:rPr>
          <w:sz w:val="24"/>
        </w:rPr>
        <w:t>01.07.2025–18</w:t>
      </w:r>
      <w:r w:rsidR="00290388">
        <w:rPr>
          <w:sz w:val="24"/>
        </w:rPr>
        <w:t xml:space="preserve">.07.2025 </w:t>
      </w:r>
      <w:r w:rsidR="001B2AF2" w:rsidRPr="00E65FE2">
        <w:rPr>
          <w:sz w:val="24"/>
        </w:rPr>
        <w:t>tarihleri arasında kayıt yaptırması gerekmektedir. Belirtilen tarihler arası her ne sebeple olursa olsun kayıt yaptırmayan öğrencilerin yerine başarı sırasına göre yedeklerden öğrenci alınacaktır.</w:t>
      </w:r>
    </w:p>
    <w:p w:rsidR="00E52007" w:rsidRPr="00E65FE2" w:rsidRDefault="00FD230C" w:rsidP="00405B69">
      <w:pPr>
        <w:ind w:firstLine="708"/>
        <w:jc w:val="both"/>
        <w:rPr>
          <w:sz w:val="24"/>
        </w:rPr>
      </w:pPr>
      <w:r w:rsidRPr="00E65FE2">
        <w:rPr>
          <w:sz w:val="24"/>
        </w:rPr>
        <w:t>9</w:t>
      </w:r>
      <w:r w:rsidR="002C361D" w:rsidRPr="00E65FE2">
        <w:rPr>
          <w:sz w:val="24"/>
        </w:rPr>
        <w:t>)</w:t>
      </w:r>
      <w:r w:rsidR="00375CD3" w:rsidRPr="00E65FE2">
        <w:rPr>
          <w:sz w:val="24"/>
        </w:rPr>
        <w:t xml:space="preserve"> </w:t>
      </w:r>
      <w:r w:rsidR="00035D1C" w:rsidRPr="00E65FE2">
        <w:rPr>
          <w:sz w:val="24"/>
        </w:rPr>
        <w:t xml:space="preserve">Sınav komisyonu Atatürk Anadolu İmam Hatip Lisesi </w:t>
      </w:r>
      <w:r w:rsidR="00E52007" w:rsidRPr="00E65FE2">
        <w:rPr>
          <w:sz w:val="24"/>
        </w:rPr>
        <w:t>202</w:t>
      </w:r>
      <w:r w:rsidR="001B2AF2" w:rsidRPr="00E65FE2">
        <w:rPr>
          <w:sz w:val="24"/>
        </w:rPr>
        <w:t>4</w:t>
      </w:r>
      <w:r w:rsidR="00E52007" w:rsidRPr="00E65FE2">
        <w:rPr>
          <w:sz w:val="24"/>
        </w:rPr>
        <w:t>-202</w:t>
      </w:r>
      <w:r w:rsidR="001B2AF2" w:rsidRPr="00E65FE2">
        <w:rPr>
          <w:sz w:val="24"/>
        </w:rPr>
        <w:t>5</w:t>
      </w:r>
      <w:r w:rsidR="00035D1C" w:rsidRPr="00E65FE2">
        <w:rPr>
          <w:sz w:val="24"/>
        </w:rPr>
        <w:t xml:space="preserve"> Eğitim Öğretim Yılı </w:t>
      </w:r>
      <w:r w:rsidR="00095659" w:rsidRPr="00E65FE2">
        <w:rPr>
          <w:sz w:val="24"/>
        </w:rPr>
        <w:t xml:space="preserve">6. 7. 8. Sınıflar için Nakil Kabul Sınavı </w:t>
      </w:r>
      <w:r w:rsidR="00035D1C" w:rsidRPr="00E65FE2">
        <w:rPr>
          <w:sz w:val="24"/>
        </w:rPr>
        <w:t>Uygulama Esaslarında düzenleme ve değişiklik yapma hakkını saklı tutmaktadır. Yapılacak olan değişiklikler Atatürk Anadolu İmam Hatip Lisesi Web sayfasında duyurulacaktır.</w:t>
      </w:r>
      <w:r w:rsidR="004425B2" w:rsidRPr="00E65FE2">
        <w:rPr>
          <w:sz w:val="24"/>
        </w:rPr>
        <w:tab/>
      </w:r>
      <w:r w:rsidR="009E2FE5" w:rsidRPr="00E65FE2">
        <w:rPr>
          <w:sz w:val="24"/>
        </w:rPr>
        <w:t>Kayıt hakkından vazgeçen öğrenci tekrar hak talep edemeyecektir. Sınav sonucunda okulumuza kaydolan öğrencilerden yıl içerisinde başka bir okula nakil olması sonucu giden öğrencilerin geri dönme hakları kaybolacaktır.</w:t>
      </w:r>
    </w:p>
    <w:p w:rsidR="009E2FE5" w:rsidRPr="00E65FE2" w:rsidRDefault="009E2FE5" w:rsidP="00405B69">
      <w:pPr>
        <w:ind w:firstLine="708"/>
        <w:jc w:val="both"/>
        <w:rPr>
          <w:sz w:val="24"/>
        </w:rPr>
      </w:pPr>
    </w:p>
    <w:p w:rsidR="00A95236" w:rsidRPr="00E65FE2" w:rsidRDefault="00A95236" w:rsidP="00405B69">
      <w:pPr>
        <w:ind w:firstLine="708"/>
        <w:jc w:val="both"/>
        <w:rPr>
          <w:sz w:val="24"/>
        </w:rPr>
      </w:pPr>
    </w:p>
    <w:p w:rsidR="009618BF" w:rsidRPr="00E65FE2" w:rsidRDefault="00AE4ACC" w:rsidP="009618BF">
      <w:pPr>
        <w:spacing w:before="0" w:after="0"/>
        <w:rPr>
          <w:sz w:val="24"/>
        </w:rPr>
      </w:pPr>
      <w:r w:rsidRPr="00802A57">
        <w:rPr>
          <w:sz w:val="24"/>
        </w:rPr>
        <w:t xml:space="preserve">           </w:t>
      </w:r>
      <w:bookmarkStart w:id="0" w:name="_GoBack"/>
      <w:bookmarkEnd w:id="0"/>
    </w:p>
    <w:p w:rsidR="004425B2" w:rsidRPr="00E65FE2" w:rsidRDefault="004425B2" w:rsidP="001B2AF2">
      <w:pPr>
        <w:spacing w:before="0" w:after="0"/>
        <w:ind w:left="4955" w:firstLine="709"/>
        <w:jc w:val="both"/>
        <w:rPr>
          <w:sz w:val="24"/>
        </w:rPr>
      </w:pPr>
      <w:r w:rsidRPr="00E65FE2">
        <w:rPr>
          <w:sz w:val="24"/>
        </w:rPr>
        <w:tab/>
      </w:r>
    </w:p>
    <w:sectPr w:rsidR="004425B2" w:rsidRPr="00E65FE2" w:rsidSect="009E2FE5">
      <w:pgSz w:w="11906" w:h="16838"/>
      <w:pgMar w:top="851"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EA9" w:rsidRDefault="00552EA9" w:rsidP="00501C5B">
      <w:pPr>
        <w:spacing w:before="0" w:after="0"/>
      </w:pPr>
      <w:r>
        <w:separator/>
      </w:r>
    </w:p>
  </w:endnote>
  <w:endnote w:type="continuationSeparator" w:id="0">
    <w:p w:rsidR="00552EA9" w:rsidRDefault="00552EA9" w:rsidP="00501C5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EA9" w:rsidRDefault="00552EA9" w:rsidP="00501C5B">
      <w:pPr>
        <w:spacing w:before="0" w:after="0"/>
      </w:pPr>
      <w:r>
        <w:separator/>
      </w:r>
    </w:p>
  </w:footnote>
  <w:footnote w:type="continuationSeparator" w:id="0">
    <w:p w:rsidR="00552EA9" w:rsidRDefault="00552EA9" w:rsidP="00501C5B">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0A5"/>
    <w:rsid w:val="0001623F"/>
    <w:rsid w:val="0002250E"/>
    <w:rsid w:val="00035D1C"/>
    <w:rsid w:val="0007391F"/>
    <w:rsid w:val="00095659"/>
    <w:rsid w:val="000B5275"/>
    <w:rsid w:val="00101409"/>
    <w:rsid w:val="00142E50"/>
    <w:rsid w:val="0015112D"/>
    <w:rsid w:val="001564E9"/>
    <w:rsid w:val="001B2AF2"/>
    <w:rsid w:val="001F7127"/>
    <w:rsid w:val="00202F4B"/>
    <w:rsid w:val="00290388"/>
    <w:rsid w:val="002C361D"/>
    <w:rsid w:val="003657C4"/>
    <w:rsid w:val="00375CD3"/>
    <w:rsid w:val="00390477"/>
    <w:rsid w:val="003A00D3"/>
    <w:rsid w:val="003E6D84"/>
    <w:rsid w:val="003F5A28"/>
    <w:rsid w:val="00405B69"/>
    <w:rsid w:val="00431B6C"/>
    <w:rsid w:val="004425B2"/>
    <w:rsid w:val="00501C5B"/>
    <w:rsid w:val="00513B98"/>
    <w:rsid w:val="00516D2C"/>
    <w:rsid w:val="0052093D"/>
    <w:rsid w:val="00552EA9"/>
    <w:rsid w:val="00581A76"/>
    <w:rsid w:val="00582E5A"/>
    <w:rsid w:val="00654D97"/>
    <w:rsid w:val="006726FE"/>
    <w:rsid w:val="006A211E"/>
    <w:rsid w:val="006C4346"/>
    <w:rsid w:val="006F0F71"/>
    <w:rsid w:val="00751071"/>
    <w:rsid w:val="007A3FC2"/>
    <w:rsid w:val="007D70D3"/>
    <w:rsid w:val="00833CC9"/>
    <w:rsid w:val="008C1309"/>
    <w:rsid w:val="00954F9C"/>
    <w:rsid w:val="009618BF"/>
    <w:rsid w:val="0096666D"/>
    <w:rsid w:val="00976C51"/>
    <w:rsid w:val="009870A1"/>
    <w:rsid w:val="009A2C52"/>
    <w:rsid w:val="009B4EFD"/>
    <w:rsid w:val="009E2FE5"/>
    <w:rsid w:val="009F424A"/>
    <w:rsid w:val="009F7B72"/>
    <w:rsid w:val="00A05510"/>
    <w:rsid w:val="00A820A1"/>
    <w:rsid w:val="00A95236"/>
    <w:rsid w:val="00A958B5"/>
    <w:rsid w:val="00AC3516"/>
    <w:rsid w:val="00AE4ACC"/>
    <w:rsid w:val="00B61AD1"/>
    <w:rsid w:val="00BB044D"/>
    <w:rsid w:val="00BC51D5"/>
    <w:rsid w:val="00BD434A"/>
    <w:rsid w:val="00BE6BB2"/>
    <w:rsid w:val="00BF1D8C"/>
    <w:rsid w:val="00BF73B0"/>
    <w:rsid w:val="00C15440"/>
    <w:rsid w:val="00C74847"/>
    <w:rsid w:val="00C8732E"/>
    <w:rsid w:val="00C942BA"/>
    <w:rsid w:val="00CB40A5"/>
    <w:rsid w:val="00CB6E35"/>
    <w:rsid w:val="00CE48FF"/>
    <w:rsid w:val="00CE55C6"/>
    <w:rsid w:val="00D51DEF"/>
    <w:rsid w:val="00DD58BA"/>
    <w:rsid w:val="00DE5C71"/>
    <w:rsid w:val="00DE7E7A"/>
    <w:rsid w:val="00E11E7A"/>
    <w:rsid w:val="00E35D25"/>
    <w:rsid w:val="00E52007"/>
    <w:rsid w:val="00E65FE2"/>
    <w:rsid w:val="00E91065"/>
    <w:rsid w:val="00EB2CDE"/>
    <w:rsid w:val="00EC0CA2"/>
    <w:rsid w:val="00F16058"/>
    <w:rsid w:val="00F308C2"/>
    <w:rsid w:val="00F320A4"/>
    <w:rsid w:val="00F34EC9"/>
    <w:rsid w:val="00F97486"/>
    <w:rsid w:val="00FD230C"/>
    <w:rsid w:val="00FF3FE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4E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01C5B"/>
    <w:pPr>
      <w:spacing w:before="0"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01C5B"/>
    <w:rPr>
      <w:rFonts w:ascii="Tahoma" w:hAnsi="Tahoma" w:cs="Tahoma"/>
      <w:sz w:val="16"/>
      <w:szCs w:val="16"/>
    </w:rPr>
  </w:style>
  <w:style w:type="paragraph" w:styleId="stbilgi">
    <w:name w:val="header"/>
    <w:basedOn w:val="Normal"/>
    <w:link w:val="stbilgiChar"/>
    <w:uiPriority w:val="99"/>
    <w:unhideWhenUsed/>
    <w:rsid w:val="00501C5B"/>
    <w:pPr>
      <w:tabs>
        <w:tab w:val="center" w:pos="4536"/>
        <w:tab w:val="right" w:pos="9072"/>
      </w:tabs>
      <w:spacing w:before="0" w:after="0"/>
    </w:pPr>
  </w:style>
  <w:style w:type="character" w:customStyle="1" w:styleId="stbilgiChar">
    <w:name w:val="Üstbilgi Char"/>
    <w:basedOn w:val="VarsaylanParagrafYazTipi"/>
    <w:link w:val="stbilgi"/>
    <w:uiPriority w:val="99"/>
    <w:rsid w:val="00501C5B"/>
  </w:style>
  <w:style w:type="paragraph" w:styleId="Altbilgi">
    <w:name w:val="footer"/>
    <w:basedOn w:val="Normal"/>
    <w:link w:val="AltbilgiChar"/>
    <w:uiPriority w:val="99"/>
    <w:unhideWhenUsed/>
    <w:rsid w:val="00501C5B"/>
    <w:pPr>
      <w:tabs>
        <w:tab w:val="center" w:pos="4536"/>
        <w:tab w:val="right" w:pos="9072"/>
      </w:tabs>
      <w:spacing w:before="0" w:after="0"/>
    </w:pPr>
  </w:style>
  <w:style w:type="character" w:customStyle="1" w:styleId="AltbilgiChar">
    <w:name w:val="Altbilgi Char"/>
    <w:basedOn w:val="VarsaylanParagrafYazTipi"/>
    <w:link w:val="Altbilgi"/>
    <w:uiPriority w:val="99"/>
    <w:rsid w:val="00501C5B"/>
  </w:style>
  <w:style w:type="character" w:styleId="Kpr">
    <w:name w:val="Hyperlink"/>
    <w:basedOn w:val="VarsaylanParagrafYazTipi"/>
    <w:uiPriority w:val="99"/>
    <w:unhideWhenUsed/>
    <w:rsid w:val="00202F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4E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01C5B"/>
    <w:pPr>
      <w:spacing w:before="0"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01C5B"/>
    <w:rPr>
      <w:rFonts w:ascii="Tahoma" w:hAnsi="Tahoma" w:cs="Tahoma"/>
      <w:sz w:val="16"/>
      <w:szCs w:val="16"/>
    </w:rPr>
  </w:style>
  <w:style w:type="paragraph" w:styleId="stbilgi">
    <w:name w:val="header"/>
    <w:basedOn w:val="Normal"/>
    <w:link w:val="stbilgiChar"/>
    <w:uiPriority w:val="99"/>
    <w:unhideWhenUsed/>
    <w:rsid w:val="00501C5B"/>
    <w:pPr>
      <w:tabs>
        <w:tab w:val="center" w:pos="4536"/>
        <w:tab w:val="right" w:pos="9072"/>
      </w:tabs>
      <w:spacing w:before="0" w:after="0"/>
    </w:pPr>
  </w:style>
  <w:style w:type="character" w:customStyle="1" w:styleId="stbilgiChar">
    <w:name w:val="Üstbilgi Char"/>
    <w:basedOn w:val="VarsaylanParagrafYazTipi"/>
    <w:link w:val="stbilgi"/>
    <w:uiPriority w:val="99"/>
    <w:rsid w:val="00501C5B"/>
  </w:style>
  <w:style w:type="paragraph" w:styleId="Altbilgi">
    <w:name w:val="footer"/>
    <w:basedOn w:val="Normal"/>
    <w:link w:val="AltbilgiChar"/>
    <w:uiPriority w:val="99"/>
    <w:unhideWhenUsed/>
    <w:rsid w:val="00501C5B"/>
    <w:pPr>
      <w:tabs>
        <w:tab w:val="center" w:pos="4536"/>
        <w:tab w:val="right" w:pos="9072"/>
      </w:tabs>
      <w:spacing w:before="0" w:after="0"/>
    </w:pPr>
  </w:style>
  <w:style w:type="character" w:customStyle="1" w:styleId="AltbilgiChar">
    <w:name w:val="Altbilgi Char"/>
    <w:basedOn w:val="VarsaylanParagrafYazTipi"/>
    <w:link w:val="Altbilgi"/>
    <w:uiPriority w:val="99"/>
    <w:rsid w:val="00501C5B"/>
  </w:style>
  <w:style w:type="character" w:styleId="Kpr">
    <w:name w:val="Hyperlink"/>
    <w:basedOn w:val="VarsaylanParagrafYazTipi"/>
    <w:uiPriority w:val="99"/>
    <w:unhideWhenUsed/>
    <w:rsid w:val="00202F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1208</TotalTime>
  <Pages>1</Pages>
  <Words>621</Words>
  <Characters>3544</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MEMUR BİL</dc:creator>
  <cp:lastModifiedBy>ACER</cp:lastModifiedBy>
  <cp:revision>34</cp:revision>
  <cp:lastPrinted>2025-03-19T08:36:00Z</cp:lastPrinted>
  <dcterms:created xsi:type="dcterms:W3CDTF">2021-06-22T06:45:00Z</dcterms:created>
  <dcterms:modified xsi:type="dcterms:W3CDTF">2025-04-07T14:29:00Z</dcterms:modified>
</cp:coreProperties>
</file>